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57" w:rsidRDefault="00DE4D57" w:rsidP="00157652">
      <w:pPr>
        <w:pStyle w:val="Ttulo"/>
        <w:spacing w:after="120"/>
        <w:rPr>
          <w:color w:val="auto"/>
          <w:lang w:val="ca-ES"/>
        </w:rPr>
      </w:pPr>
      <w:r w:rsidRPr="005D08A8">
        <w:rPr>
          <w:lang w:val="ca-ES"/>
        </w:rPr>
        <w:t xml:space="preserve">Criteris </w:t>
      </w:r>
      <w:r w:rsidR="00594D27">
        <w:rPr>
          <w:lang w:val="ca-ES"/>
        </w:rPr>
        <w:t>d’</w:t>
      </w:r>
      <w:r w:rsidR="004E056E">
        <w:rPr>
          <w:lang w:val="ca-ES"/>
        </w:rPr>
        <w:t>h</w:t>
      </w:r>
      <w:r w:rsidRPr="005D08A8">
        <w:rPr>
          <w:lang w:val="ca-ES"/>
        </w:rPr>
        <w:t>oraris</w:t>
      </w:r>
      <w:r w:rsidR="002968CF">
        <w:rPr>
          <w:lang w:val="ca-ES"/>
        </w:rPr>
        <w:t xml:space="preserve"> </w:t>
      </w:r>
      <w:r w:rsidR="00DD7C72">
        <w:rPr>
          <w:lang w:val="ca-ES"/>
        </w:rPr>
        <w:t xml:space="preserve">docents - curs </w:t>
      </w:r>
      <w:r w:rsidR="009C1661" w:rsidRPr="00157652">
        <w:rPr>
          <w:color w:val="auto"/>
          <w:lang w:val="ca-ES"/>
        </w:rPr>
        <w:t>2019</w:t>
      </w:r>
      <w:r w:rsidR="002968CF" w:rsidRPr="00157652">
        <w:rPr>
          <w:color w:val="auto"/>
          <w:lang w:val="ca-ES"/>
        </w:rPr>
        <w:t>/</w:t>
      </w:r>
      <w:r w:rsidR="009C1661" w:rsidRPr="00157652">
        <w:rPr>
          <w:color w:val="auto"/>
          <w:lang w:val="ca-ES"/>
        </w:rPr>
        <w:t>20</w:t>
      </w:r>
    </w:p>
    <w:p w:rsidR="00157652" w:rsidRPr="00157652" w:rsidRDefault="00157652" w:rsidP="00157652">
      <w:pPr>
        <w:rPr>
          <w:color w:val="002060"/>
          <w:lang w:val="ca-ES"/>
        </w:rPr>
      </w:pPr>
      <w:r w:rsidRPr="00157652">
        <w:rPr>
          <w:color w:val="002060"/>
          <w:lang w:val="ca-ES"/>
        </w:rPr>
        <w:t>Document aprovat per la Comissió Permane</w:t>
      </w:r>
      <w:r>
        <w:rPr>
          <w:color w:val="002060"/>
          <w:lang w:val="ca-ES"/>
        </w:rPr>
        <w:t>n</w:t>
      </w:r>
      <w:r w:rsidRPr="00157652">
        <w:rPr>
          <w:color w:val="002060"/>
          <w:lang w:val="ca-ES"/>
        </w:rPr>
        <w:t xml:space="preserve">t de </w:t>
      </w:r>
      <w:proofErr w:type="spellStart"/>
      <w:r w:rsidRPr="00157652">
        <w:rPr>
          <w:color w:val="002060"/>
          <w:lang w:val="ca-ES"/>
        </w:rPr>
        <w:t>l’EPSEVG</w:t>
      </w:r>
      <w:proofErr w:type="spellEnd"/>
      <w:r w:rsidRPr="00157652">
        <w:rPr>
          <w:color w:val="002060"/>
          <w:lang w:val="ca-ES"/>
        </w:rPr>
        <w:t xml:space="preserve"> el 14 de juny de 2019</w:t>
      </w:r>
    </w:p>
    <w:p w:rsidR="00451BC8" w:rsidRPr="00E20A7A" w:rsidRDefault="00451BC8" w:rsidP="00451BC8">
      <w:pPr>
        <w:rPr>
          <w:lang w:val="ca-ES"/>
        </w:rPr>
      </w:pPr>
      <w:r w:rsidRPr="00E20A7A">
        <w:rPr>
          <w:lang w:val="ca-ES"/>
        </w:rPr>
        <w:t>A l’hora de fer els horaris d</w:t>
      </w:r>
      <w:r w:rsidR="00A42B2D" w:rsidRPr="00E20A7A">
        <w:rPr>
          <w:lang w:val="ca-ES"/>
        </w:rPr>
        <w:t>e cada curs</w:t>
      </w:r>
      <w:r w:rsidRPr="00E20A7A">
        <w:rPr>
          <w:lang w:val="ca-ES"/>
        </w:rPr>
        <w:t xml:space="preserve"> </w:t>
      </w:r>
      <w:r w:rsidR="00A42B2D" w:rsidRPr="00E20A7A">
        <w:rPr>
          <w:lang w:val="ca-ES"/>
        </w:rPr>
        <w:t xml:space="preserve">a cada titulació </w:t>
      </w:r>
      <w:r w:rsidRPr="00E20A7A">
        <w:rPr>
          <w:lang w:val="ca-ES"/>
        </w:rPr>
        <w:t>es tenen en compte els següents factors:</w:t>
      </w:r>
    </w:p>
    <w:p w:rsidR="00451BC8" w:rsidRPr="00E20A7A" w:rsidRDefault="00451BC8" w:rsidP="00CC3D3B">
      <w:pPr>
        <w:pStyle w:val="Prrafodelista"/>
        <w:numPr>
          <w:ilvl w:val="0"/>
          <w:numId w:val="1"/>
        </w:numPr>
        <w:spacing w:after="240"/>
        <w:ind w:left="714" w:hanging="357"/>
        <w:contextualSpacing w:val="0"/>
        <w:jc w:val="both"/>
        <w:rPr>
          <w:lang w:val="ca-ES"/>
        </w:rPr>
      </w:pPr>
      <w:r w:rsidRPr="00E20A7A">
        <w:rPr>
          <w:u w:val="single"/>
          <w:lang w:val="ca-ES"/>
        </w:rPr>
        <w:t>Assignatures:</w:t>
      </w:r>
      <w:r w:rsidR="005F0387" w:rsidRPr="00E20A7A">
        <w:rPr>
          <w:lang w:val="ca-ES"/>
        </w:rPr>
        <w:t xml:space="preserve"> L</w:t>
      </w:r>
      <w:r w:rsidRPr="00E20A7A">
        <w:rPr>
          <w:lang w:val="ca-ES"/>
        </w:rPr>
        <w:t>es assignatures que hi ha encarregades pel curs i quadrimestre pel que es fan els horaris i la seva distribució horària de teoria, problemes i laboratori.</w:t>
      </w:r>
    </w:p>
    <w:p w:rsidR="00451BC8" w:rsidRPr="00E20A7A" w:rsidRDefault="00451BC8" w:rsidP="00CC3D3B">
      <w:pPr>
        <w:pStyle w:val="Prrafodelista"/>
        <w:numPr>
          <w:ilvl w:val="0"/>
          <w:numId w:val="1"/>
        </w:numPr>
        <w:spacing w:after="240"/>
        <w:ind w:left="714" w:hanging="357"/>
        <w:contextualSpacing w:val="0"/>
        <w:jc w:val="both"/>
        <w:rPr>
          <w:u w:val="single"/>
          <w:lang w:val="ca-ES"/>
        </w:rPr>
      </w:pPr>
      <w:r w:rsidRPr="00E20A7A">
        <w:rPr>
          <w:u w:val="single"/>
          <w:lang w:val="ca-ES"/>
        </w:rPr>
        <w:t>Assignatures compartides:</w:t>
      </w:r>
      <w:r w:rsidR="005F0387" w:rsidRPr="00E20A7A">
        <w:rPr>
          <w:lang w:val="ca-ES"/>
        </w:rPr>
        <w:t xml:space="preserve"> L</w:t>
      </w:r>
      <w:r w:rsidRPr="00E20A7A">
        <w:rPr>
          <w:lang w:val="ca-ES"/>
        </w:rPr>
        <w:t>es assignatures</w:t>
      </w:r>
      <w:r w:rsidR="00E70066" w:rsidRPr="00E20A7A">
        <w:rPr>
          <w:lang w:val="ca-ES"/>
        </w:rPr>
        <w:t xml:space="preserve"> i grups</w:t>
      </w:r>
      <w:r w:rsidRPr="00E20A7A">
        <w:rPr>
          <w:lang w:val="ca-ES"/>
        </w:rPr>
        <w:t xml:space="preserve"> que es comparteixen entre titulacions </w:t>
      </w:r>
      <w:r w:rsidR="00E70066" w:rsidRPr="00E20A7A">
        <w:rPr>
          <w:lang w:val="ca-ES"/>
        </w:rPr>
        <w:t xml:space="preserve">(optatives, assignatures de 1r </w:t>
      </w:r>
      <w:r w:rsidR="00A42B2D" w:rsidRPr="00E20A7A">
        <w:rPr>
          <w:lang w:val="ca-ES"/>
        </w:rPr>
        <w:t xml:space="preserve">i 2on de l’àrea industrial, </w:t>
      </w:r>
      <w:r w:rsidR="00E70066" w:rsidRPr="00E20A7A">
        <w:rPr>
          <w:lang w:val="ca-ES"/>
        </w:rPr>
        <w:t>etc.)</w:t>
      </w:r>
    </w:p>
    <w:p w:rsidR="005D08A8" w:rsidRPr="00E20A7A" w:rsidRDefault="005D08A8" w:rsidP="00CC3D3B">
      <w:pPr>
        <w:pStyle w:val="Prrafodelista"/>
        <w:numPr>
          <w:ilvl w:val="0"/>
          <w:numId w:val="1"/>
        </w:numPr>
        <w:spacing w:after="240"/>
        <w:ind w:left="714" w:hanging="357"/>
        <w:contextualSpacing w:val="0"/>
        <w:jc w:val="both"/>
        <w:rPr>
          <w:u w:val="single"/>
          <w:lang w:val="ca-ES"/>
        </w:rPr>
      </w:pPr>
      <w:r w:rsidRPr="00E20A7A">
        <w:rPr>
          <w:u w:val="single"/>
          <w:lang w:val="ca-ES"/>
        </w:rPr>
        <w:t xml:space="preserve">Torns </w:t>
      </w:r>
      <w:r w:rsidR="00A42B2D" w:rsidRPr="00E20A7A">
        <w:rPr>
          <w:u w:val="single"/>
          <w:lang w:val="ca-ES"/>
        </w:rPr>
        <w:t xml:space="preserve">horaris </w:t>
      </w:r>
      <w:r w:rsidRPr="00E20A7A">
        <w:rPr>
          <w:u w:val="single"/>
          <w:lang w:val="ca-ES"/>
        </w:rPr>
        <w:t>de les titulacions</w:t>
      </w:r>
      <w:r w:rsidR="00E70066" w:rsidRPr="00E20A7A">
        <w:rPr>
          <w:u w:val="single"/>
          <w:lang w:val="ca-ES"/>
        </w:rPr>
        <w:t>:</w:t>
      </w:r>
      <w:r w:rsidR="00E70066" w:rsidRPr="00E20A7A">
        <w:rPr>
          <w:lang w:val="ca-ES"/>
        </w:rPr>
        <w:t xml:space="preserve"> </w:t>
      </w:r>
      <w:r w:rsidR="009B6060" w:rsidRPr="00E20A7A">
        <w:rPr>
          <w:lang w:val="ca-ES"/>
        </w:rPr>
        <w:t xml:space="preserve">Els graus d’Enginyeria </w:t>
      </w:r>
      <w:r w:rsidR="00E70066" w:rsidRPr="00E20A7A">
        <w:rPr>
          <w:lang w:val="ca-ES"/>
        </w:rPr>
        <w:t xml:space="preserve">Mecànica, </w:t>
      </w:r>
      <w:r w:rsidR="009B6060" w:rsidRPr="00E20A7A">
        <w:rPr>
          <w:lang w:val="ca-ES"/>
        </w:rPr>
        <w:t xml:space="preserve">Enginyeria en </w:t>
      </w:r>
      <w:r w:rsidR="00E70066" w:rsidRPr="00E20A7A">
        <w:rPr>
          <w:lang w:val="ca-ES"/>
        </w:rPr>
        <w:t>Disseny</w:t>
      </w:r>
      <w:r w:rsidR="009B6060" w:rsidRPr="00E20A7A">
        <w:rPr>
          <w:lang w:val="ca-ES"/>
        </w:rPr>
        <w:t xml:space="preserve"> Industrial i D.P. </w:t>
      </w:r>
      <w:r w:rsidR="00E70066" w:rsidRPr="00E20A7A">
        <w:rPr>
          <w:lang w:val="ca-ES"/>
        </w:rPr>
        <w:t xml:space="preserve">i el tronc comú </w:t>
      </w:r>
      <w:r w:rsidR="009B6060" w:rsidRPr="00E20A7A">
        <w:rPr>
          <w:lang w:val="ca-ES"/>
        </w:rPr>
        <w:t xml:space="preserve">dels Graus de l’Àrea </w:t>
      </w:r>
      <w:r w:rsidR="00E70066" w:rsidRPr="00E20A7A">
        <w:rPr>
          <w:lang w:val="ca-ES"/>
        </w:rPr>
        <w:t xml:space="preserve">Industrial tenen classes pel matí i per la tarda. Informàtica </w:t>
      </w:r>
      <w:r w:rsidR="00CC3D3B" w:rsidRPr="00E20A7A">
        <w:rPr>
          <w:lang w:val="ca-ES"/>
        </w:rPr>
        <w:t>te classes</w:t>
      </w:r>
      <w:r w:rsidR="00E70066" w:rsidRPr="00E20A7A">
        <w:rPr>
          <w:lang w:val="ca-ES"/>
        </w:rPr>
        <w:t xml:space="preserve"> pel matí. Electricitat, Electrònica</w:t>
      </w:r>
      <w:r w:rsidR="009B6060" w:rsidRPr="00E20A7A">
        <w:rPr>
          <w:lang w:val="ca-ES"/>
        </w:rPr>
        <w:t xml:space="preserve">, </w:t>
      </w:r>
      <w:r w:rsidR="00E70066" w:rsidRPr="00E20A7A">
        <w:rPr>
          <w:lang w:val="ca-ES"/>
        </w:rPr>
        <w:t xml:space="preserve">Màster en </w:t>
      </w:r>
      <w:r w:rsidR="00DB06F7" w:rsidRPr="00E20A7A">
        <w:rPr>
          <w:lang w:val="ca-ES"/>
        </w:rPr>
        <w:t xml:space="preserve">Enginyeria de </w:t>
      </w:r>
      <w:r w:rsidR="00E70066" w:rsidRPr="00E20A7A">
        <w:rPr>
          <w:lang w:val="ca-ES"/>
        </w:rPr>
        <w:t>Sistemes Automàtics</w:t>
      </w:r>
      <w:r w:rsidR="00DB06F7" w:rsidRPr="00E20A7A">
        <w:rPr>
          <w:lang w:val="ca-ES"/>
        </w:rPr>
        <w:t xml:space="preserve"> i E.I. </w:t>
      </w:r>
      <w:r w:rsidR="009B6060" w:rsidRPr="00E20A7A">
        <w:rPr>
          <w:lang w:val="ca-ES"/>
        </w:rPr>
        <w:t xml:space="preserve">i </w:t>
      </w:r>
      <w:hyperlink r:id="rId5" w:history="1">
        <w:r w:rsidR="009B6060" w:rsidRPr="00E20A7A">
          <w:rPr>
            <w:rStyle w:val="Hipervnculo"/>
            <w:color w:val="auto"/>
            <w:u w:val="none"/>
            <w:lang w:val="ca-ES"/>
          </w:rPr>
          <w:t>Màster Universitari en Estudis Avançats en Disseny (</w:t>
        </w:r>
        <w:proofErr w:type="spellStart"/>
        <w:r w:rsidR="009B6060" w:rsidRPr="00E20A7A">
          <w:rPr>
            <w:rStyle w:val="Hipervnculo"/>
            <w:color w:val="auto"/>
            <w:u w:val="none"/>
            <w:lang w:val="ca-ES"/>
          </w:rPr>
          <w:t>MBDesign</w:t>
        </w:r>
        <w:proofErr w:type="spellEnd"/>
        <w:r w:rsidR="009B6060" w:rsidRPr="00E20A7A">
          <w:rPr>
            <w:rStyle w:val="Hipervnculo"/>
            <w:color w:val="auto"/>
            <w:u w:val="none"/>
            <w:lang w:val="ca-ES"/>
          </w:rPr>
          <w:t>)</w:t>
        </w:r>
      </w:hyperlink>
      <w:r w:rsidR="009B6060" w:rsidRPr="00E20A7A">
        <w:rPr>
          <w:lang w:val="ca-ES"/>
        </w:rPr>
        <w:t xml:space="preserve"> </w:t>
      </w:r>
      <w:r w:rsidR="00E70066" w:rsidRPr="00E20A7A">
        <w:rPr>
          <w:lang w:val="ca-ES"/>
        </w:rPr>
        <w:t>per la tarda.</w:t>
      </w:r>
      <w:r w:rsidR="00A42B2D" w:rsidRPr="00E20A7A">
        <w:rPr>
          <w:lang w:val="ca-ES"/>
        </w:rPr>
        <w:t xml:space="preserve"> En les titulacions amb classes pel matí i per la tarda, quan s’imparteixin assignatures optatives, aquestes es distribuiran entre els torns de matí i tarda, atenent la demanda dels estudiants i els departaments que les imparteixen.</w:t>
      </w:r>
    </w:p>
    <w:p w:rsidR="004E056E" w:rsidRPr="00E46CFD" w:rsidRDefault="00A42B2D" w:rsidP="00CC3D3B">
      <w:pPr>
        <w:pStyle w:val="Prrafodelista"/>
        <w:numPr>
          <w:ilvl w:val="0"/>
          <w:numId w:val="1"/>
        </w:numPr>
        <w:spacing w:after="240"/>
        <w:ind w:left="714" w:hanging="357"/>
        <w:contextualSpacing w:val="0"/>
        <w:jc w:val="both"/>
        <w:rPr>
          <w:u w:val="single"/>
          <w:lang w:val="ca-ES"/>
        </w:rPr>
      </w:pPr>
      <w:r w:rsidRPr="00E20A7A">
        <w:rPr>
          <w:u w:val="single"/>
          <w:lang w:val="ca-ES"/>
        </w:rPr>
        <w:t>Franges dels torns horaris</w:t>
      </w:r>
      <w:r w:rsidR="004E056E" w:rsidRPr="00E20A7A">
        <w:rPr>
          <w:u w:val="single"/>
          <w:lang w:val="ca-ES"/>
        </w:rPr>
        <w:t>:</w:t>
      </w:r>
      <w:r w:rsidR="004E056E" w:rsidRPr="00E20A7A">
        <w:rPr>
          <w:lang w:val="ca-ES"/>
        </w:rPr>
        <w:t xml:space="preserve"> Els horaris de matí seran </w:t>
      </w:r>
      <w:r w:rsidRPr="00E20A7A">
        <w:rPr>
          <w:lang w:val="ca-ES"/>
        </w:rPr>
        <w:t xml:space="preserve">en la franja </w:t>
      </w:r>
      <w:r w:rsidR="004E056E" w:rsidRPr="00E20A7A">
        <w:rPr>
          <w:lang w:val="ca-ES"/>
        </w:rPr>
        <w:t>de 8.30h a 14.30h i els de tarda de 15.00h</w:t>
      </w:r>
      <w:r w:rsidR="009B6060" w:rsidRPr="00E20A7A">
        <w:rPr>
          <w:lang w:val="ca-ES"/>
        </w:rPr>
        <w:t xml:space="preserve"> </w:t>
      </w:r>
      <w:r w:rsidR="004E056E" w:rsidRPr="00E20A7A">
        <w:rPr>
          <w:lang w:val="ca-ES"/>
        </w:rPr>
        <w:t>a</w:t>
      </w:r>
      <w:r w:rsidR="009B6060" w:rsidRPr="00E20A7A">
        <w:rPr>
          <w:lang w:val="ca-ES"/>
        </w:rPr>
        <w:t xml:space="preserve"> </w:t>
      </w:r>
      <w:r w:rsidR="004E056E" w:rsidRPr="00E20A7A">
        <w:rPr>
          <w:lang w:val="ca-ES"/>
        </w:rPr>
        <w:t>21.00h</w:t>
      </w:r>
      <w:r w:rsidR="003E5819" w:rsidRPr="00E20A7A">
        <w:rPr>
          <w:lang w:val="ca-ES"/>
        </w:rPr>
        <w:t>. Al</w:t>
      </w:r>
      <w:r w:rsidR="00DB06F7" w:rsidRPr="00E20A7A">
        <w:rPr>
          <w:lang w:val="ca-ES"/>
        </w:rPr>
        <w:t xml:space="preserve"> Màster en Enginyeria de Sistemes Automàtics i E.I. </w:t>
      </w:r>
      <w:r w:rsidR="00192A36" w:rsidRPr="00E46CFD">
        <w:rPr>
          <w:lang w:val="ca-ES"/>
        </w:rPr>
        <w:t>s’assegurarà una oferta a</w:t>
      </w:r>
      <w:r w:rsidR="00DB06F7" w:rsidRPr="00E46CFD">
        <w:rPr>
          <w:lang w:val="ca-ES"/>
        </w:rPr>
        <w:t xml:space="preserve">l torn de tarda </w:t>
      </w:r>
      <w:r w:rsidR="00192A36" w:rsidRPr="00E46CFD">
        <w:rPr>
          <w:lang w:val="ca-ES"/>
        </w:rPr>
        <w:t xml:space="preserve">dins la franja de </w:t>
      </w:r>
      <w:r w:rsidR="00DB06F7" w:rsidRPr="00E46CFD">
        <w:rPr>
          <w:lang w:val="ca-ES"/>
        </w:rPr>
        <w:t>17h a 21h</w:t>
      </w:r>
      <w:r w:rsidR="0081148C" w:rsidRPr="00E46CFD">
        <w:rPr>
          <w:lang w:val="ca-ES"/>
        </w:rPr>
        <w:t xml:space="preserve">, amb rotació horària en anys alterns de les franges 17-19h i 19-21h </w:t>
      </w:r>
      <w:r w:rsidR="003E5819" w:rsidRPr="00E46CFD">
        <w:rPr>
          <w:lang w:val="ca-ES"/>
        </w:rPr>
        <w:t>.</w:t>
      </w:r>
      <w:r w:rsidR="009B6060" w:rsidRPr="00E46CFD">
        <w:rPr>
          <w:lang w:val="ca-ES"/>
        </w:rPr>
        <w:t xml:space="preserve"> El </w:t>
      </w:r>
      <w:hyperlink r:id="rId6" w:history="1">
        <w:r w:rsidR="009B6060" w:rsidRPr="00E46CFD">
          <w:t>Màster U</w:t>
        </w:r>
        <w:r w:rsidR="009B6060" w:rsidRPr="00E46CFD">
          <w:rPr>
            <w:lang w:val="ca-ES"/>
          </w:rPr>
          <w:t>niversitari en Estudis Avançats en Disseny (</w:t>
        </w:r>
        <w:proofErr w:type="spellStart"/>
        <w:r w:rsidR="009B6060" w:rsidRPr="00E46CFD">
          <w:rPr>
            <w:lang w:val="ca-ES"/>
          </w:rPr>
          <w:t>MBDesign</w:t>
        </w:r>
        <w:proofErr w:type="spellEnd"/>
        <w:r w:rsidR="009B6060" w:rsidRPr="00E46CFD">
          <w:rPr>
            <w:lang w:val="ca-ES"/>
          </w:rPr>
          <w:t>)</w:t>
        </w:r>
      </w:hyperlink>
      <w:r w:rsidR="009B6060" w:rsidRPr="00E46CFD">
        <w:rPr>
          <w:lang w:val="ca-ES"/>
        </w:rPr>
        <w:t xml:space="preserve"> </w:t>
      </w:r>
      <w:r w:rsidRPr="00E46CFD">
        <w:rPr>
          <w:lang w:val="ca-ES"/>
        </w:rPr>
        <w:t>tindrà</w:t>
      </w:r>
      <w:r w:rsidR="009B6060" w:rsidRPr="00E46CFD">
        <w:rPr>
          <w:lang w:val="ca-ES"/>
        </w:rPr>
        <w:t xml:space="preserve"> una franja </w:t>
      </w:r>
      <w:r w:rsidRPr="00E46CFD">
        <w:rPr>
          <w:lang w:val="ca-ES"/>
        </w:rPr>
        <w:t>horà</w:t>
      </w:r>
      <w:r w:rsidR="009B6060" w:rsidRPr="00E46CFD">
        <w:rPr>
          <w:lang w:val="ca-ES"/>
        </w:rPr>
        <w:t>ria de 15.00 a 20.00h</w:t>
      </w:r>
      <w:r w:rsidR="008073EF" w:rsidRPr="00E46CFD">
        <w:rPr>
          <w:lang w:val="ca-ES"/>
        </w:rPr>
        <w:t>. Els horaris de les assignatures, en general, es procurarà que rotin dins la franja horària en anys successius.</w:t>
      </w:r>
    </w:p>
    <w:p w:rsidR="00E70066" w:rsidRPr="00E46CFD" w:rsidRDefault="00E70066" w:rsidP="00CC3D3B">
      <w:pPr>
        <w:pStyle w:val="Prrafodelista"/>
        <w:numPr>
          <w:ilvl w:val="0"/>
          <w:numId w:val="1"/>
        </w:numPr>
        <w:spacing w:after="240"/>
        <w:ind w:left="714" w:hanging="357"/>
        <w:contextualSpacing w:val="0"/>
        <w:jc w:val="both"/>
        <w:rPr>
          <w:u w:val="single"/>
          <w:lang w:val="ca-ES"/>
        </w:rPr>
      </w:pPr>
      <w:r w:rsidRPr="00E46CFD">
        <w:rPr>
          <w:u w:val="single"/>
          <w:lang w:val="ca-ES"/>
        </w:rPr>
        <w:t xml:space="preserve">Franges horàries </w:t>
      </w:r>
      <w:r w:rsidR="0081148C" w:rsidRPr="00E46CFD">
        <w:rPr>
          <w:u w:val="single"/>
          <w:lang w:val="ca-ES"/>
        </w:rPr>
        <w:t>reservades</w:t>
      </w:r>
      <w:r w:rsidRPr="00E46CFD">
        <w:rPr>
          <w:u w:val="single"/>
          <w:lang w:val="ca-ES"/>
        </w:rPr>
        <w:t>:</w:t>
      </w:r>
      <w:r w:rsidRPr="00E46CFD">
        <w:rPr>
          <w:lang w:val="ca-ES"/>
        </w:rPr>
        <w:t xml:space="preserve"> Aquella franja o franges</w:t>
      </w:r>
      <w:r w:rsidR="0081148C" w:rsidRPr="00E46CFD">
        <w:rPr>
          <w:lang w:val="ca-ES"/>
        </w:rPr>
        <w:t xml:space="preserve"> horàries on no s’han de programar activitats acadèmiques regulars</w:t>
      </w:r>
      <w:r w:rsidRPr="00E46CFD">
        <w:rPr>
          <w:lang w:val="ca-ES"/>
        </w:rPr>
        <w:t xml:space="preserve"> (</w:t>
      </w:r>
      <w:r w:rsidR="00073104" w:rsidRPr="00E46CFD">
        <w:rPr>
          <w:lang w:val="ca-ES"/>
        </w:rPr>
        <w:t>Dijous de 12.30h a 14.30h).</w:t>
      </w:r>
      <w:r w:rsidRPr="00E46CFD">
        <w:rPr>
          <w:lang w:val="ca-ES"/>
        </w:rPr>
        <w:t xml:space="preserve"> </w:t>
      </w:r>
    </w:p>
    <w:p w:rsidR="0081148C" w:rsidRPr="00E46CFD" w:rsidRDefault="0081148C" w:rsidP="00CC3D3B">
      <w:pPr>
        <w:pStyle w:val="Prrafodelista"/>
        <w:numPr>
          <w:ilvl w:val="0"/>
          <w:numId w:val="1"/>
        </w:numPr>
        <w:spacing w:after="240"/>
        <w:ind w:left="714" w:hanging="357"/>
        <w:contextualSpacing w:val="0"/>
        <w:jc w:val="both"/>
        <w:rPr>
          <w:u w:val="single"/>
          <w:lang w:val="ca-ES"/>
        </w:rPr>
      </w:pPr>
      <w:r w:rsidRPr="00E46CFD">
        <w:rPr>
          <w:u w:val="single"/>
          <w:lang w:val="ca-ES"/>
        </w:rPr>
        <w:t>Horaris de laboratoris:</w:t>
      </w:r>
      <w:r w:rsidRPr="00E46CFD">
        <w:rPr>
          <w:lang w:val="ca-ES"/>
        </w:rPr>
        <w:t xml:space="preserve"> Evitar en la mesura possible la programació de sessions de laboratori que precisin personal de suport en franges </w:t>
      </w:r>
      <w:r w:rsidR="00DC069F" w:rsidRPr="00E46CFD">
        <w:rPr>
          <w:lang w:val="ca-ES"/>
        </w:rPr>
        <w:t>horà</w:t>
      </w:r>
      <w:r w:rsidRPr="00E46CFD">
        <w:rPr>
          <w:lang w:val="ca-ES"/>
        </w:rPr>
        <w:t>ries on aquest personal no està disponible.</w:t>
      </w:r>
    </w:p>
    <w:p w:rsidR="005D08A8" w:rsidRPr="00C22BA2" w:rsidRDefault="005D08A8" w:rsidP="00CC3D3B">
      <w:pPr>
        <w:pStyle w:val="Prrafodelista"/>
        <w:numPr>
          <w:ilvl w:val="0"/>
          <w:numId w:val="1"/>
        </w:numPr>
        <w:spacing w:after="240"/>
        <w:ind w:left="714" w:hanging="357"/>
        <w:contextualSpacing w:val="0"/>
        <w:jc w:val="both"/>
        <w:rPr>
          <w:u w:val="single"/>
          <w:lang w:val="ca-ES"/>
        </w:rPr>
      </w:pPr>
      <w:r w:rsidRPr="00E20A7A">
        <w:rPr>
          <w:u w:val="single"/>
          <w:lang w:val="ca-ES"/>
        </w:rPr>
        <w:t>Capacitats i ocup</w:t>
      </w:r>
      <w:r w:rsidR="00E70066" w:rsidRPr="00E20A7A">
        <w:rPr>
          <w:u w:val="single"/>
          <w:lang w:val="ca-ES"/>
        </w:rPr>
        <w:t xml:space="preserve">ació </w:t>
      </w:r>
      <w:bookmarkStart w:id="0" w:name="_GoBack"/>
      <w:bookmarkEnd w:id="0"/>
      <w:r w:rsidR="00E70066" w:rsidRPr="00E20A7A">
        <w:rPr>
          <w:u w:val="single"/>
          <w:lang w:val="ca-ES"/>
        </w:rPr>
        <w:t>de les aules i laboratoris:</w:t>
      </w:r>
      <w:r w:rsidR="00E70066" w:rsidRPr="00E20A7A">
        <w:rPr>
          <w:lang w:val="ca-ES"/>
        </w:rPr>
        <w:t xml:space="preserve"> </w:t>
      </w:r>
      <w:r w:rsidR="005F0387" w:rsidRPr="00E20A7A">
        <w:rPr>
          <w:lang w:val="ca-ES"/>
        </w:rPr>
        <w:t xml:space="preserve">Es col·loquen les assignatures en aules prou grans per encabir </w:t>
      </w:r>
      <w:r w:rsidR="00A42B2D" w:rsidRPr="00E20A7A">
        <w:rPr>
          <w:lang w:val="ca-ES"/>
        </w:rPr>
        <w:t>la previsió de matricula</w:t>
      </w:r>
      <w:r w:rsidR="005F0387" w:rsidRPr="00E20A7A">
        <w:rPr>
          <w:lang w:val="ca-ES"/>
        </w:rPr>
        <w:t>, tenint en compte les necessitats de cadascuna (en especial el tipus de laboratori). També es té en compte l’ocupació de les aules, per evitar col·locar més d’una assignatura alhora en un espai.</w:t>
      </w:r>
    </w:p>
    <w:p w:rsidR="00C22BA2" w:rsidRPr="00157652" w:rsidRDefault="00C22BA2" w:rsidP="00C22BA2">
      <w:pPr>
        <w:pStyle w:val="Prrafodelista"/>
        <w:numPr>
          <w:ilvl w:val="0"/>
          <w:numId w:val="1"/>
        </w:numPr>
        <w:spacing w:after="240"/>
        <w:ind w:left="714" w:hanging="357"/>
        <w:contextualSpacing w:val="0"/>
        <w:jc w:val="both"/>
        <w:rPr>
          <w:u w:val="single"/>
          <w:lang w:val="ca-ES"/>
        </w:rPr>
      </w:pPr>
      <w:r w:rsidRPr="00157652">
        <w:rPr>
          <w:u w:val="single"/>
          <w:lang w:val="ca-ES"/>
        </w:rPr>
        <w:t>Optimitzar els recursos existents d'equipaments i espais</w:t>
      </w:r>
      <w:r w:rsidRPr="00157652">
        <w:rPr>
          <w:lang w:val="ca-ES"/>
        </w:rPr>
        <w:t>: Vetllar per tal de fer les reserves estrictament necessàries per la realització de la docència, adaptant l'assignació d'aules a les necessitats de la docència.</w:t>
      </w:r>
    </w:p>
    <w:p w:rsidR="005F0387" w:rsidRDefault="00B26385" w:rsidP="00CC3D3B">
      <w:pPr>
        <w:pStyle w:val="Prrafodelista"/>
        <w:numPr>
          <w:ilvl w:val="0"/>
          <w:numId w:val="1"/>
        </w:numPr>
        <w:spacing w:after="240"/>
        <w:ind w:left="714" w:hanging="357"/>
        <w:contextualSpacing w:val="0"/>
        <w:jc w:val="both"/>
        <w:rPr>
          <w:lang w:val="ca-ES"/>
        </w:rPr>
      </w:pPr>
      <w:r w:rsidRPr="00E20A7A">
        <w:rPr>
          <w:u w:val="single"/>
          <w:lang w:val="ca-ES"/>
        </w:rPr>
        <w:t>Peticions d’horari</w:t>
      </w:r>
      <w:r w:rsidR="001F44DA" w:rsidRPr="00E20A7A">
        <w:rPr>
          <w:u w:val="single"/>
          <w:lang w:val="ca-ES"/>
        </w:rPr>
        <w:t>:</w:t>
      </w:r>
      <w:r w:rsidRPr="00E20A7A">
        <w:rPr>
          <w:lang w:val="ca-ES"/>
        </w:rPr>
        <w:t xml:space="preserve"> </w:t>
      </w:r>
      <w:r w:rsidR="005F0387" w:rsidRPr="00E20A7A">
        <w:rPr>
          <w:lang w:val="ca-ES"/>
        </w:rPr>
        <w:t xml:space="preserve">Es tenen en compte peticions d’horaris per a casos molt restrictius. Especialment per assignatures de departaments amb molt poc personal o </w:t>
      </w:r>
      <w:r w:rsidR="007D6E56" w:rsidRPr="00E20A7A">
        <w:rPr>
          <w:lang w:val="ca-ES"/>
        </w:rPr>
        <w:t>professorat a temps parcial.</w:t>
      </w:r>
    </w:p>
    <w:p w:rsidR="005F0387" w:rsidRPr="00E20A7A" w:rsidRDefault="005F0387" w:rsidP="00CC3D3B">
      <w:pPr>
        <w:pStyle w:val="Prrafodelista"/>
        <w:numPr>
          <w:ilvl w:val="0"/>
          <w:numId w:val="1"/>
        </w:numPr>
        <w:spacing w:after="240"/>
        <w:ind w:left="714" w:hanging="357"/>
        <w:contextualSpacing w:val="0"/>
        <w:jc w:val="both"/>
        <w:rPr>
          <w:lang w:val="ca-ES"/>
        </w:rPr>
      </w:pPr>
      <w:r w:rsidRPr="00E20A7A">
        <w:rPr>
          <w:u w:val="single"/>
          <w:lang w:val="ca-ES"/>
        </w:rPr>
        <w:t>Compactar horaris:</w:t>
      </w:r>
      <w:r w:rsidRPr="00E20A7A">
        <w:rPr>
          <w:lang w:val="ca-ES"/>
        </w:rPr>
        <w:t xml:space="preserve"> </w:t>
      </w:r>
      <w:r w:rsidR="007D6E56" w:rsidRPr="00E20A7A">
        <w:rPr>
          <w:lang w:val="ca-ES"/>
        </w:rPr>
        <w:t>S’intenten compactar els horaris de tal forma que, en un grup de classe, no hi hagi hores lliures entre assignatures.</w:t>
      </w:r>
    </w:p>
    <w:p w:rsidR="00DE4D57" w:rsidRPr="00E20A7A" w:rsidRDefault="004E2DC8" w:rsidP="00DE4D57">
      <w:pPr>
        <w:pStyle w:val="Prrafodelista"/>
        <w:numPr>
          <w:ilvl w:val="0"/>
          <w:numId w:val="1"/>
        </w:numPr>
        <w:spacing w:after="240"/>
        <w:ind w:left="714" w:hanging="357"/>
        <w:contextualSpacing w:val="0"/>
        <w:jc w:val="both"/>
        <w:rPr>
          <w:lang w:val="ca-ES"/>
        </w:rPr>
      </w:pPr>
      <w:r w:rsidRPr="00E20A7A">
        <w:rPr>
          <w:u w:val="single"/>
          <w:lang w:val="ca-ES"/>
        </w:rPr>
        <w:t>2h diàries per assignatura:</w:t>
      </w:r>
      <w:r w:rsidRPr="00E20A7A">
        <w:rPr>
          <w:lang w:val="ca-ES"/>
        </w:rPr>
        <w:t xml:space="preserve"> S’intenta no posar, per un grup de classe, més de dues hores al dia d’una mateixa assignatura. En cap cas, en un sol dia es donaran més de 2h de teoria.</w:t>
      </w:r>
    </w:p>
    <w:sectPr w:rsidR="00DE4D57" w:rsidRPr="00E20A7A" w:rsidSect="00157652">
      <w:pgSz w:w="11906" w:h="16838"/>
      <w:pgMar w:top="426" w:right="1558"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491"/>
    <w:multiLevelType w:val="hybridMultilevel"/>
    <w:tmpl w:val="B85889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34F707D"/>
    <w:multiLevelType w:val="hybridMultilevel"/>
    <w:tmpl w:val="80EA01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C3668BA"/>
    <w:multiLevelType w:val="hybridMultilevel"/>
    <w:tmpl w:val="FC90B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646A5B"/>
    <w:multiLevelType w:val="hybridMultilevel"/>
    <w:tmpl w:val="CE261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130C15"/>
    <w:multiLevelType w:val="hybridMultilevel"/>
    <w:tmpl w:val="624EA0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compat/>
  <w:rsids>
    <w:rsidRoot w:val="00E80360"/>
    <w:rsid w:val="00073104"/>
    <w:rsid w:val="000A1D46"/>
    <w:rsid w:val="000E1C9E"/>
    <w:rsid w:val="00157652"/>
    <w:rsid w:val="00177FC7"/>
    <w:rsid w:val="00192A36"/>
    <w:rsid w:val="001A2DE6"/>
    <w:rsid w:val="001F44DA"/>
    <w:rsid w:val="00204BBC"/>
    <w:rsid w:val="00236209"/>
    <w:rsid w:val="00250B47"/>
    <w:rsid w:val="00283BF7"/>
    <w:rsid w:val="002968CF"/>
    <w:rsid w:val="002F0455"/>
    <w:rsid w:val="00320B53"/>
    <w:rsid w:val="003C3013"/>
    <w:rsid w:val="003D6A1B"/>
    <w:rsid w:val="003E5819"/>
    <w:rsid w:val="004320CB"/>
    <w:rsid w:val="00451BC8"/>
    <w:rsid w:val="00466E64"/>
    <w:rsid w:val="004E056E"/>
    <w:rsid w:val="004E2DC8"/>
    <w:rsid w:val="00513816"/>
    <w:rsid w:val="005859E4"/>
    <w:rsid w:val="00594D27"/>
    <w:rsid w:val="005D08A8"/>
    <w:rsid w:val="005F0387"/>
    <w:rsid w:val="00656559"/>
    <w:rsid w:val="0066621A"/>
    <w:rsid w:val="006A6882"/>
    <w:rsid w:val="007B46A0"/>
    <w:rsid w:val="007D6E56"/>
    <w:rsid w:val="00801FE3"/>
    <w:rsid w:val="008073EF"/>
    <w:rsid w:val="0081148C"/>
    <w:rsid w:val="008B2DC9"/>
    <w:rsid w:val="00921525"/>
    <w:rsid w:val="00926A83"/>
    <w:rsid w:val="009327FB"/>
    <w:rsid w:val="009B6060"/>
    <w:rsid w:val="009C1661"/>
    <w:rsid w:val="00A42B2D"/>
    <w:rsid w:val="00A74C46"/>
    <w:rsid w:val="00A83D1C"/>
    <w:rsid w:val="00A87057"/>
    <w:rsid w:val="00AC045D"/>
    <w:rsid w:val="00AE1EF7"/>
    <w:rsid w:val="00B0423E"/>
    <w:rsid w:val="00B240C5"/>
    <w:rsid w:val="00B26385"/>
    <w:rsid w:val="00B51BB7"/>
    <w:rsid w:val="00BE7714"/>
    <w:rsid w:val="00C22BA2"/>
    <w:rsid w:val="00CC3D3B"/>
    <w:rsid w:val="00CD7460"/>
    <w:rsid w:val="00CF053C"/>
    <w:rsid w:val="00D93CE2"/>
    <w:rsid w:val="00DB06F7"/>
    <w:rsid w:val="00DC069F"/>
    <w:rsid w:val="00DD7C72"/>
    <w:rsid w:val="00DE4D57"/>
    <w:rsid w:val="00DF1BE6"/>
    <w:rsid w:val="00E02AE1"/>
    <w:rsid w:val="00E20A7A"/>
    <w:rsid w:val="00E46CFD"/>
    <w:rsid w:val="00E70066"/>
    <w:rsid w:val="00E80360"/>
    <w:rsid w:val="00EA37D0"/>
    <w:rsid w:val="00F14478"/>
    <w:rsid w:val="00F1641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3E"/>
    <w:pPr>
      <w:spacing w:after="200" w:line="276" w:lineRule="auto"/>
    </w:pPr>
    <w:rPr>
      <w:sz w:val="22"/>
      <w:szCs w:val="22"/>
      <w:lang w:val="es-ES" w:eastAsia="en-US"/>
    </w:rPr>
  </w:style>
  <w:style w:type="paragraph" w:styleId="Ttulo1">
    <w:name w:val="heading 1"/>
    <w:basedOn w:val="Normal"/>
    <w:next w:val="Normal"/>
    <w:link w:val="Ttulo1Car"/>
    <w:uiPriority w:val="9"/>
    <w:qFormat/>
    <w:rsid w:val="00DE4D57"/>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E4D57"/>
    <w:rPr>
      <w:rFonts w:ascii="Cambria" w:eastAsia="Times New Roman" w:hAnsi="Cambria" w:cs="Times New Roman"/>
      <w:b/>
      <w:bCs/>
      <w:color w:val="365F91"/>
      <w:sz w:val="28"/>
      <w:szCs w:val="28"/>
    </w:rPr>
  </w:style>
  <w:style w:type="paragraph" w:styleId="Ttulo">
    <w:name w:val="Title"/>
    <w:basedOn w:val="Normal"/>
    <w:next w:val="Normal"/>
    <w:link w:val="TtuloCar"/>
    <w:uiPriority w:val="10"/>
    <w:qFormat/>
    <w:rsid w:val="005D08A8"/>
    <w:pPr>
      <w:pBdr>
        <w:bottom w:val="single" w:sz="8" w:space="4" w:color="4F81BD"/>
      </w:pBdr>
      <w:spacing w:after="300" w:line="240" w:lineRule="auto"/>
      <w:contextualSpacing/>
    </w:pPr>
    <w:rPr>
      <w:rFonts w:ascii="Cambria" w:eastAsia="Times New Roman" w:hAnsi="Cambria"/>
      <w:color w:val="17365D"/>
      <w:spacing w:val="5"/>
      <w:kern w:val="28"/>
      <w:sz w:val="40"/>
      <w:szCs w:val="52"/>
    </w:rPr>
  </w:style>
  <w:style w:type="character" w:customStyle="1" w:styleId="TtuloCar">
    <w:name w:val="Título Car"/>
    <w:link w:val="Ttulo"/>
    <w:uiPriority w:val="10"/>
    <w:rsid w:val="005D08A8"/>
    <w:rPr>
      <w:rFonts w:ascii="Cambria" w:eastAsia="Times New Roman" w:hAnsi="Cambria" w:cs="Times New Roman"/>
      <w:color w:val="17365D"/>
      <w:spacing w:val="5"/>
      <w:kern w:val="28"/>
      <w:sz w:val="40"/>
      <w:szCs w:val="52"/>
    </w:rPr>
  </w:style>
  <w:style w:type="paragraph" w:styleId="Prrafodelista">
    <w:name w:val="List Paragraph"/>
    <w:basedOn w:val="Normal"/>
    <w:uiPriority w:val="34"/>
    <w:qFormat/>
    <w:rsid w:val="005D08A8"/>
    <w:pPr>
      <w:ind w:left="720"/>
      <w:contextualSpacing/>
    </w:pPr>
  </w:style>
  <w:style w:type="character" w:styleId="Hipervnculo">
    <w:name w:val="Hyperlink"/>
    <w:uiPriority w:val="99"/>
    <w:semiHidden/>
    <w:unhideWhenUsed/>
    <w:rsid w:val="009B6060"/>
    <w:rPr>
      <w:color w:val="0000FF"/>
      <w:u w:val="single"/>
    </w:rPr>
  </w:style>
  <w:style w:type="paragraph" w:styleId="NormalWeb">
    <w:name w:val="Normal (Web)"/>
    <w:basedOn w:val="Normal"/>
    <w:uiPriority w:val="99"/>
    <w:semiHidden/>
    <w:unhideWhenUsed/>
    <w:rsid w:val="00B51BB7"/>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211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sevg.upc.edu/destacats-epsevg/23-desestudiants/3017-master-interuniversitari-en-estudis-avancats-en-disseny-mbdesign" TargetMode="External"/><Relationship Id="rId5" Type="http://schemas.openxmlformats.org/officeDocument/2006/relationships/hyperlink" Target="http://www.epsevg.upc.edu/destacats-epsevg/23-desestudiants/3017-master-interuniversitari-en-estudis-avancats-en-disseny-mbdesign"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CAP%20ESTUDIS\Organitzacio%20Subdir\CCD%202013-05-16\Criteris_Horaris_PAF.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Criteris_Horaris_PAF</Template>
  <TotalTime>4</TotalTime>
  <Pages>1</Pages>
  <Words>518</Words>
  <Characters>2853</Characters>
  <Application>Microsoft Office Word</Application>
  <DocSecurity>0</DocSecurity>
  <Lines>23</Lines>
  <Paragraphs>6</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EPSEVG</Company>
  <LinksUpToDate>false</LinksUpToDate>
  <CharactersWithSpaces>3365</CharactersWithSpaces>
  <SharedDoc>false</SharedDoc>
  <HLinks>
    <vt:vector size="12" baseType="variant">
      <vt:variant>
        <vt:i4>5046282</vt:i4>
      </vt:variant>
      <vt:variant>
        <vt:i4>3</vt:i4>
      </vt:variant>
      <vt:variant>
        <vt:i4>0</vt:i4>
      </vt:variant>
      <vt:variant>
        <vt:i4>5</vt:i4>
      </vt:variant>
      <vt:variant>
        <vt:lpwstr>http://www.epsevg.upc.edu/destacats-epsevg/23-desestudiants/3017-master-interuniversitari-en-estudis-avancats-en-disseny-mbdesign</vt:lpwstr>
      </vt:variant>
      <vt:variant>
        <vt:lpwstr/>
      </vt:variant>
      <vt:variant>
        <vt:i4>5046282</vt:i4>
      </vt:variant>
      <vt:variant>
        <vt:i4>0</vt:i4>
      </vt:variant>
      <vt:variant>
        <vt:i4>0</vt:i4>
      </vt:variant>
      <vt:variant>
        <vt:i4>5</vt:i4>
      </vt:variant>
      <vt:variant>
        <vt:lpwstr>http://www.epsevg.upc.edu/destacats-epsevg/23-desestudiants/3017-master-interuniversitari-en-estudis-avancats-en-disseny-mbdesign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usuario</cp:lastModifiedBy>
  <cp:revision>3</cp:revision>
  <cp:lastPrinted>2019-06-04T09:31:00Z</cp:lastPrinted>
  <dcterms:created xsi:type="dcterms:W3CDTF">2019-06-05T15:36:00Z</dcterms:created>
  <dcterms:modified xsi:type="dcterms:W3CDTF">2019-06-15T11:48:00Z</dcterms:modified>
</cp:coreProperties>
</file>